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0F2435" w14:textId="77777777" w:rsidR="00550B3F" w:rsidRPr="00623D15" w:rsidRDefault="00173CC9" w:rsidP="00550B3F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object w:dxaOrig="1440" w:dyaOrig="1440" w14:anchorId="52AA76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23.35pt;margin-top:-10.85pt;width:33.75pt;height:48pt;z-index:251659264">
            <v:imagedata r:id="rId6" o:title=""/>
            <w10:wrap type="square" side="right"/>
          </v:shape>
          <o:OLEObject Type="Embed" ProgID="Word.Picture.8" ShapeID="_x0000_s1027" DrawAspect="Content" ObjectID="_1837579043" r:id="rId7"/>
        </w:object>
      </w:r>
    </w:p>
    <w:p w14:paraId="71ECCC5C" w14:textId="77777777" w:rsidR="00550B3F" w:rsidRPr="00623D15" w:rsidRDefault="00550B3F" w:rsidP="00550B3F">
      <w:pPr>
        <w:keepNext/>
        <w:jc w:val="center"/>
        <w:outlineLvl w:val="6"/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14:paraId="2468CDB9" w14:textId="77777777" w:rsidR="00550B3F" w:rsidRPr="00623D15" w:rsidRDefault="00550B3F" w:rsidP="00550B3F">
      <w:pPr>
        <w:keepNext/>
        <w:jc w:val="center"/>
        <w:outlineLvl w:val="6"/>
        <w:rPr>
          <w:rFonts w:ascii="Times New Roman CYR" w:hAnsi="Times New Roman CYR"/>
          <w:b/>
          <w:sz w:val="28"/>
          <w:lang w:val="uk-UA"/>
        </w:rPr>
      </w:pPr>
      <w:r w:rsidRPr="00623D15">
        <w:rPr>
          <w:rFonts w:ascii="Times New Roman CYR" w:hAnsi="Times New Roman CYR"/>
          <w:b/>
          <w:sz w:val="28"/>
          <w:lang w:val="uk-UA"/>
        </w:rPr>
        <w:t xml:space="preserve">ПІВДЕННОУКРАЇНСЬКИЙ </w:t>
      </w:r>
    </w:p>
    <w:p w14:paraId="63A9060D" w14:textId="77777777" w:rsidR="00550B3F" w:rsidRPr="00623D15" w:rsidRDefault="00550B3F" w:rsidP="00550B3F">
      <w:pPr>
        <w:keepNext/>
        <w:jc w:val="center"/>
        <w:outlineLvl w:val="6"/>
        <w:rPr>
          <w:rFonts w:ascii="Times New Roman CYR" w:hAnsi="Times New Roman CYR"/>
          <w:b/>
          <w:sz w:val="28"/>
          <w:lang w:val="uk-UA"/>
        </w:rPr>
      </w:pPr>
      <w:r w:rsidRPr="00623D15">
        <w:rPr>
          <w:b/>
          <w:bCs/>
          <w:sz w:val="28"/>
          <w:szCs w:val="28"/>
          <w:lang w:val="uk-UA"/>
        </w:rPr>
        <w:t>МІСЬКИЙ ГОЛОВА</w:t>
      </w:r>
    </w:p>
    <w:p w14:paraId="665A0460" w14:textId="77777777" w:rsidR="00550B3F" w:rsidRPr="00623D15" w:rsidRDefault="00550B3F" w:rsidP="00550B3F">
      <w:pPr>
        <w:ind w:right="-1"/>
        <w:jc w:val="center"/>
        <w:rPr>
          <w:rFonts w:eastAsiaTheme="minorHAnsi"/>
          <w:b/>
          <w:bCs/>
          <w:spacing w:val="40"/>
          <w:sz w:val="28"/>
          <w:szCs w:val="28"/>
          <w:lang w:val="uk-UA" w:eastAsia="en-US"/>
        </w:rPr>
      </w:pPr>
      <w:r>
        <w:rPr>
          <w:rFonts w:eastAsiaTheme="minorHAnsi"/>
          <w:b/>
          <w:bCs/>
          <w:sz w:val="28"/>
          <w:szCs w:val="28"/>
          <w:lang w:val="uk-UA" w:eastAsia="en-US"/>
        </w:rPr>
        <w:t>РОЗПОРЯДЖЕННЯ</w:t>
      </w:r>
    </w:p>
    <w:p w14:paraId="2666C70B" w14:textId="15ABA56C" w:rsidR="00550B3F" w:rsidRPr="00623D15" w:rsidRDefault="00550B3F" w:rsidP="00550B3F">
      <w:pPr>
        <w:spacing w:before="120" w:line="100" w:lineRule="exact"/>
        <w:ind w:right="-1"/>
        <w:rPr>
          <w:rFonts w:asciiTheme="minorHAnsi" w:eastAsiaTheme="minorHAnsi" w:hAnsiTheme="minorHAnsi" w:cstheme="minorBidi"/>
          <w:sz w:val="4"/>
          <w:szCs w:val="4"/>
          <w:lang w:val="uk-UA" w:eastAsia="en-US"/>
        </w:rPr>
      </w:pPr>
      <w:r>
        <w:rPr>
          <w:rFonts w:asciiTheme="minorHAnsi" w:eastAsiaTheme="minorHAnsi" w:hAnsiTheme="minorHAnsi" w:cstheme="minorBidi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0" allowOverlap="1" wp14:anchorId="708BA17B" wp14:editId="5AA561F4">
                <wp:simplePos x="0" y="0"/>
                <wp:positionH relativeFrom="column">
                  <wp:posOffset>20320</wp:posOffset>
                </wp:positionH>
                <wp:positionV relativeFrom="paragraph">
                  <wp:posOffset>66675</wp:posOffset>
                </wp:positionV>
                <wp:extent cx="5658485" cy="45085"/>
                <wp:effectExtent l="0" t="0" r="18415" b="31115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8485" cy="45085"/>
                          <a:chOff x="0" y="0"/>
                          <a:chExt cx="20000" cy="20001"/>
                        </a:xfrm>
                      </wpg:grpSpPr>
                      <wps:wsp>
                        <wps:cNvPr id="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20000" cy="235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68" y="19706"/>
                            <a:ext cx="19900" cy="29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952E16" id="Группа 3" o:spid="_x0000_s1026" style="position:absolute;margin-left:1.6pt;margin-top:5.25pt;width:445.55pt;height:3.55pt;z-index:251660288" coordsize="20000,2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" o:allowincell="f">
                <v:line id="Line 9" o:spid="_x0000_s1027" style="position:absolute;visibility:visible;mso-wrap-style:square" from="0,0" to="20000,2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" strokeweight="2pt"/>
                <v:line id="Line 10" o:spid="_x0000_s1028" style="position:absolute;visibility:visible;mso-wrap-style:square" from="68,19706" to="19968,20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" strokeweight=".5pt"/>
              </v:group>
            </w:pict>
          </mc:Fallback>
        </mc:AlternateContent>
      </w:r>
      <w:r w:rsidRPr="00623D15">
        <w:rPr>
          <w:rFonts w:asciiTheme="minorHAnsi" w:eastAsiaTheme="minorHAnsi" w:hAnsiTheme="minorHAnsi" w:cstheme="minorBidi"/>
          <w:sz w:val="4"/>
          <w:szCs w:val="4"/>
          <w:lang w:val="uk-UA" w:eastAsia="en-US"/>
        </w:rPr>
        <w:t xml:space="preserve">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</w:tblGrid>
      <w:tr w:rsidR="00550B3F" w14:paraId="1CDEE910" w14:textId="77777777" w:rsidTr="00FF5BF7">
        <w:tc>
          <w:tcPr>
            <w:tcW w:w="4253" w:type="dxa"/>
          </w:tcPr>
          <w:p w14:paraId="166CAAFA" w14:textId="196E83C1" w:rsidR="00550B3F" w:rsidRPr="00E519B6" w:rsidRDefault="00550B3F" w:rsidP="00FF5BF7">
            <w:pPr>
              <w:ind w:left="-78" w:right="-108"/>
              <w:rPr>
                <w:rFonts w:eastAsiaTheme="minorHAnsi"/>
                <w:lang w:val="uk-UA" w:eastAsia="en-US"/>
              </w:rPr>
            </w:pPr>
            <w:r w:rsidRPr="00623D15">
              <w:rPr>
                <w:rFonts w:asciiTheme="minorHAnsi" w:eastAsiaTheme="minorHAnsi" w:hAnsiTheme="minorHAnsi" w:cstheme="minorBidi"/>
                <w:sz w:val="22"/>
                <w:szCs w:val="22"/>
                <w:lang w:val="uk-UA" w:eastAsia="en-US"/>
              </w:rPr>
              <w:t xml:space="preserve">  </w:t>
            </w:r>
            <w:proofErr w:type="spellStart"/>
            <w:r w:rsidRPr="00623D15">
              <w:rPr>
                <w:rFonts w:eastAsiaTheme="minorHAnsi"/>
                <w:lang w:eastAsia="en-US"/>
              </w:rPr>
              <w:t>від</w:t>
            </w:r>
            <w:proofErr w:type="spellEnd"/>
            <w:r w:rsidRPr="00623D15">
              <w:rPr>
                <w:rFonts w:eastAsiaTheme="minorHAnsi"/>
                <w:lang w:eastAsia="en-US"/>
              </w:rPr>
              <w:t xml:space="preserve">  </w:t>
            </w:r>
            <w:r w:rsidRPr="00623D15">
              <w:rPr>
                <w:rFonts w:eastAsiaTheme="minorHAnsi"/>
                <w:lang w:val="uk-UA" w:eastAsia="en-US"/>
              </w:rPr>
              <w:t>«</w:t>
            </w:r>
            <w:r w:rsidR="00E519B6">
              <w:rPr>
                <w:rFonts w:eastAsiaTheme="minorHAnsi"/>
                <w:lang w:val="uk-UA" w:eastAsia="en-US"/>
              </w:rPr>
              <w:t xml:space="preserve"> </w:t>
            </w:r>
            <w:r w:rsidR="00E519B6" w:rsidRPr="00E519B6">
              <w:rPr>
                <w:rFonts w:eastAsiaTheme="minorHAnsi"/>
                <w:u w:val="single"/>
                <w:lang w:val="uk-UA" w:eastAsia="en-US"/>
              </w:rPr>
              <w:t>03</w:t>
            </w:r>
            <w:r w:rsidR="00E519B6">
              <w:rPr>
                <w:rFonts w:eastAsiaTheme="minorHAnsi"/>
                <w:lang w:val="uk-UA" w:eastAsia="en-US"/>
              </w:rPr>
              <w:t xml:space="preserve"> </w:t>
            </w:r>
            <w:r w:rsidRPr="00623D15">
              <w:rPr>
                <w:rFonts w:eastAsiaTheme="minorHAnsi"/>
                <w:lang w:val="uk-UA" w:eastAsia="en-US"/>
              </w:rPr>
              <w:t>»</w:t>
            </w:r>
            <w:r w:rsidRPr="00623D15">
              <w:rPr>
                <w:rFonts w:eastAsiaTheme="minorHAnsi"/>
                <w:lang w:eastAsia="en-US"/>
              </w:rPr>
              <w:t xml:space="preserve"> </w:t>
            </w:r>
            <w:r w:rsidR="00E519B6">
              <w:rPr>
                <w:rFonts w:eastAsiaTheme="minorHAnsi"/>
                <w:lang w:val="uk-UA" w:eastAsia="en-US"/>
              </w:rPr>
              <w:t xml:space="preserve">  </w:t>
            </w:r>
            <w:r w:rsidR="00E519B6" w:rsidRPr="00E519B6">
              <w:rPr>
                <w:rFonts w:eastAsiaTheme="minorHAnsi"/>
                <w:u w:val="single"/>
                <w:lang w:val="uk-UA" w:eastAsia="en-US"/>
              </w:rPr>
              <w:t xml:space="preserve"> 04</w:t>
            </w:r>
            <w:r w:rsidR="00E519B6">
              <w:rPr>
                <w:rFonts w:eastAsiaTheme="minorHAnsi"/>
                <w:lang w:val="uk-UA" w:eastAsia="en-US"/>
              </w:rPr>
              <w:t xml:space="preserve">  </w:t>
            </w:r>
            <w:r w:rsidRPr="00623D15">
              <w:rPr>
                <w:rFonts w:eastAsiaTheme="minorHAnsi"/>
                <w:lang w:eastAsia="en-US"/>
              </w:rPr>
              <w:t xml:space="preserve"> </w:t>
            </w:r>
            <w:r w:rsidR="00E519B6">
              <w:rPr>
                <w:rFonts w:eastAsiaTheme="minorHAnsi"/>
                <w:lang w:val="uk-UA" w:eastAsia="en-US"/>
              </w:rPr>
              <w:t xml:space="preserve"> </w:t>
            </w:r>
            <w:r w:rsidRPr="00623D15">
              <w:rPr>
                <w:rFonts w:eastAsiaTheme="minorHAnsi"/>
                <w:lang w:eastAsia="en-US"/>
              </w:rPr>
              <w:t>20</w:t>
            </w:r>
            <w:r>
              <w:rPr>
                <w:rFonts w:eastAsiaTheme="minorHAnsi"/>
                <w:lang w:val="uk-UA" w:eastAsia="en-US"/>
              </w:rPr>
              <w:t>2</w:t>
            </w:r>
            <w:r w:rsidR="00887F38">
              <w:rPr>
                <w:rFonts w:eastAsiaTheme="minorHAnsi"/>
                <w:lang w:val="uk-UA" w:eastAsia="en-US"/>
              </w:rPr>
              <w:t>6</w:t>
            </w:r>
            <w:r w:rsidRPr="00623D15">
              <w:rPr>
                <w:rFonts w:eastAsiaTheme="minorHAnsi"/>
                <w:lang w:val="uk-UA" w:eastAsia="en-US"/>
              </w:rPr>
              <w:t xml:space="preserve"> </w:t>
            </w:r>
            <w:r w:rsidRPr="00623D15">
              <w:rPr>
                <w:rFonts w:eastAsiaTheme="minorHAnsi"/>
                <w:lang w:eastAsia="en-US"/>
              </w:rPr>
              <w:t xml:space="preserve">   № </w:t>
            </w:r>
            <w:r w:rsidR="00E519B6" w:rsidRPr="00E519B6">
              <w:rPr>
                <w:rFonts w:eastAsiaTheme="minorHAnsi"/>
                <w:u w:val="single"/>
                <w:lang w:val="uk-UA" w:eastAsia="en-US"/>
              </w:rPr>
              <w:t>79-р</w:t>
            </w:r>
          </w:p>
          <w:p w14:paraId="54133B98" w14:textId="77777777" w:rsidR="00E519B6" w:rsidRDefault="00E519B6" w:rsidP="00FF5BF7">
            <w:pPr>
              <w:ind w:left="-78" w:right="-108"/>
              <w:rPr>
                <w:rFonts w:eastAsiaTheme="minorHAnsi"/>
                <w:lang w:val="uk-UA" w:eastAsia="en-US"/>
              </w:rPr>
            </w:pPr>
          </w:p>
          <w:p w14:paraId="61E80399" w14:textId="5D855839" w:rsidR="00550B3F" w:rsidRDefault="00127B30" w:rsidP="00127B30">
            <w:pPr>
              <w:ind w:left="-78" w:right="-108"/>
              <w:rPr>
                <w:sz w:val="26"/>
                <w:lang w:val="uk-UA"/>
              </w:rPr>
            </w:pPr>
            <w:r>
              <w:rPr>
                <w:color w:val="000000"/>
                <w:lang w:val="uk-UA"/>
              </w:rPr>
              <w:t xml:space="preserve">Про внесення змін до складу комісії  із встановлення факту здійснення особою постійного догляду </w:t>
            </w:r>
          </w:p>
        </w:tc>
      </w:tr>
    </w:tbl>
    <w:p w14:paraId="2E9FD48B" w14:textId="77777777" w:rsidR="00550B3F" w:rsidRDefault="00550B3F" w:rsidP="00550B3F">
      <w:pPr>
        <w:ind w:left="142"/>
        <w:rPr>
          <w:lang w:val="uk-UA"/>
        </w:rPr>
      </w:pPr>
      <w:r>
        <w:rPr>
          <w:lang w:val="uk-UA"/>
        </w:rPr>
        <w:t xml:space="preserve"> </w:t>
      </w:r>
    </w:p>
    <w:p w14:paraId="44A9A825" w14:textId="77777777" w:rsidR="00550B3F" w:rsidRDefault="00550B3F" w:rsidP="00550B3F">
      <w:pPr>
        <w:ind w:left="142" w:firstLine="709"/>
        <w:jc w:val="both"/>
        <w:rPr>
          <w:lang w:val="uk-UA"/>
        </w:rPr>
      </w:pPr>
    </w:p>
    <w:p w14:paraId="2E7CCF45" w14:textId="2BCADDAE" w:rsidR="00550B3F" w:rsidRDefault="00550B3F" w:rsidP="00DD5DFB">
      <w:pPr>
        <w:ind w:firstLine="851"/>
        <w:jc w:val="both"/>
        <w:rPr>
          <w:lang w:val="uk-UA"/>
        </w:rPr>
      </w:pPr>
      <w:r>
        <w:rPr>
          <w:lang w:val="uk-UA"/>
        </w:rPr>
        <w:t>К</w:t>
      </w:r>
      <w:r>
        <w:rPr>
          <w:color w:val="000000"/>
          <w:w w:val="102"/>
          <w:lang w:val="uk-UA"/>
        </w:rPr>
        <w:t>еруючись</w:t>
      </w:r>
      <w:r>
        <w:rPr>
          <w:lang w:val="uk-UA"/>
        </w:rPr>
        <w:t xml:space="preserve"> п.1, 19, 20 ч. 4 ст. 42 </w:t>
      </w:r>
      <w:r>
        <w:rPr>
          <w:color w:val="000000"/>
          <w:w w:val="102"/>
          <w:lang w:val="uk-UA"/>
        </w:rPr>
        <w:t>Законом України «Про місцеве самоврядування в Україні»,</w:t>
      </w:r>
      <w:r w:rsidR="009B5B3F" w:rsidRPr="009B5B3F">
        <w:rPr>
          <w:lang w:val="uk-UA"/>
        </w:rPr>
        <w:t xml:space="preserve"> </w:t>
      </w:r>
      <w:r w:rsidR="009B5B3F">
        <w:rPr>
          <w:lang w:val="uk-UA"/>
        </w:rPr>
        <w:t>згідно з постановою Верховної ради Україна «П</w:t>
      </w:r>
      <w:r w:rsidR="009B5B3F" w:rsidRPr="00D218E9">
        <w:rPr>
          <w:bCs/>
          <w:color w:val="333333"/>
          <w:shd w:val="clear" w:color="auto" w:fill="FFFFFF"/>
          <w:lang w:val="uk-UA"/>
        </w:rPr>
        <w:t>ро безперервність функціонування представницьких органів місцевого самоврядування (сільських, селищних, міських, районних у містах, районних, обласних рад, сільських, селищних, міських голів) в Україні в умовах збройної агресії російської федерації</w:t>
      </w:r>
      <w:r w:rsidR="009B5B3F">
        <w:rPr>
          <w:bCs/>
          <w:color w:val="333333"/>
          <w:shd w:val="clear" w:color="auto" w:fill="FFFFFF"/>
          <w:lang w:val="uk-UA"/>
        </w:rPr>
        <w:t>» від 08.10.2025 №4621-</w:t>
      </w:r>
      <w:r w:rsidR="009B5B3F">
        <w:rPr>
          <w:bCs/>
          <w:color w:val="333333"/>
          <w:shd w:val="clear" w:color="auto" w:fill="FFFFFF"/>
          <w:lang w:val="en-US"/>
        </w:rPr>
        <w:t>IX</w:t>
      </w:r>
      <w:r w:rsidR="009B5B3F">
        <w:rPr>
          <w:bCs/>
          <w:color w:val="333333"/>
          <w:shd w:val="clear" w:color="auto" w:fill="FFFFFF"/>
          <w:lang w:val="uk-UA"/>
        </w:rPr>
        <w:t>,</w:t>
      </w:r>
      <w:r>
        <w:rPr>
          <w:color w:val="000000"/>
          <w:w w:val="102"/>
          <w:lang w:val="uk-UA"/>
        </w:rPr>
        <w:t xml:space="preserve"> </w:t>
      </w:r>
      <w:r w:rsidRPr="005773E9">
        <w:rPr>
          <w:rFonts w:ascii="TimesNewRomanPSMT" w:hAnsi="TimesNewRomanPSMT"/>
          <w:color w:val="000000" w:themeColor="text1"/>
          <w:lang w:val="uk-UA"/>
        </w:rPr>
        <w:t xml:space="preserve">Законом </w:t>
      </w:r>
      <w:proofErr w:type="spellStart"/>
      <w:r w:rsidRPr="005773E9">
        <w:rPr>
          <w:rFonts w:ascii="TimesNewRomanPSMT" w:hAnsi="TimesNewRomanPSMT"/>
          <w:color w:val="000000" w:themeColor="text1"/>
          <w:lang w:val="uk-UA"/>
        </w:rPr>
        <w:t>України</w:t>
      </w:r>
      <w:proofErr w:type="spellEnd"/>
      <w:r w:rsidRPr="005773E9">
        <w:rPr>
          <w:rFonts w:ascii="TimesNewRomanPSMT" w:hAnsi="TimesNewRomanPSMT"/>
          <w:color w:val="000000" w:themeColor="text1"/>
          <w:lang w:val="uk-UA"/>
        </w:rPr>
        <w:t xml:space="preserve"> «Про </w:t>
      </w:r>
      <w:proofErr w:type="spellStart"/>
      <w:r w:rsidRPr="005773E9">
        <w:rPr>
          <w:rFonts w:ascii="TimesNewRomanPSMT" w:hAnsi="TimesNewRomanPSMT"/>
          <w:color w:val="000000" w:themeColor="text1"/>
          <w:lang w:val="uk-UA"/>
        </w:rPr>
        <w:t>мобілізаційну</w:t>
      </w:r>
      <w:proofErr w:type="spellEnd"/>
      <w:r w:rsidRPr="005773E9">
        <w:rPr>
          <w:rFonts w:ascii="TimesNewRomanPSMT" w:hAnsi="TimesNewRomanPSMT"/>
          <w:color w:val="000000" w:themeColor="text1"/>
          <w:lang w:val="uk-UA"/>
        </w:rPr>
        <w:t xml:space="preserve"> підготовку та мобілізацію»</w:t>
      </w:r>
      <w:r w:rsidRPr="005773E9">
        <w:rPr>
          <w:rStyle w:val="rvts44"/>
          <w:iCs/>
          <w:color w:val="000000" w:themeColor="text1"/>
          <w:shd w:val="clear" w:color="auto" w:fill="FFFFFF"/>
          <w:lang w:val="uk-UA"/>
        </w:rPr>
        <w:t>,</w:t>
      </w:r>
      <w:r>
        <w:rPr>
          <w:rStyle w:val="rvts44"/>
          <w:iCs/>
          <w:color w:val="000000" w:themeColor="text1"/>
          <w:shd w:val="clear" w:color="auto" w:fill="FFFFFF"/>
          <w:lang w:val="uk-UA"/>
        </w:rPr>
        <w:t xml:space="preserve"> </w:t>
      </w:r>
      <w:r>
        <w:rPr>
          <w:color w:val="000000"/>
          <w:w w:val="102"/>
          <w:lang w:val="uk-UA"/>
        </w:rPr>
        <w:t xml:space="preserve">відповідно до п.61 Порядку проведення призову громадян на військову службу під час мобілізації, на особливий період, затвердженого постановою Кабінету Міністрів України від 16.05.2024 № 560 </w:t>
      </w:r>
      <w:r>
        <w:rPr>
          <w:rStyle w:val="rvts9"/>
          <w:lang w:val="uk-UA"/>
        </w:rPr>
        <w:t>«</w:t>
      </w:r>
      <w:r>
        <w:rPr>
          <w:rStyle w:val="rvts23"/>
          <w:lang w:val="uk-UA"/>
        </w:rPr>
        <w:t xml:space="preserve">Про затвердження </w:t>
      </w:r>
      <w:r>
        <w:rPr>
          <w:color w:val="1D1D1B"/>
          <w:shd w:val="clear" w:color="auto" w:fill="FFFFFF"/>
          <w:lang w:val="uk-UA"/>
        </w:rPr>
        <w:t>Порядку проведення призову громадян на військову службу під час мобілізації, на особливий період</w:t>
      </w:r>
      <w:r>
        <w:rPr>
          <w:rStyle w:val="rvts23"/>
          <w:lang w:val="uk-UA"/>
        </w:rPr>
        <w:t xml:space="preserve">» </w:t>
      </w:r>
      <w:r>
        <w:rPr>
          <w:lang w:val="uk-UA"/>
        </w:rPr>
        <w:t>та з метою організації роботи щодо встановлення факту здійснення особою догляду особами, я</w:t>
      </w:r>
      <w:r>
        <w:rPr>
          <w:spacing w:val="-1"/>
          <w:lang w:val="uk-UA" w:eastAsia="zh-CN"/>
        </w:rPr>
        <w:t xml:space="preserve">кі </w:t>
      </w:r>
      <w:r>
        <w:rPr>
          <w:color w:val="00000A"/>
          <w:lang w:val="uk-UA" w:eastAsia="zh-CN"/>
        </w:rPr>
        <w:t>зареєстровані</w:t>
      </w:r>
      <w:r>
        <w:rPr>
          <w:color w:val="00000A"/>
          <w:lang w:eastAsia="zh-CN"/>
        </w:rPr>
        <w:t> </w:t>
      </w:r>
      <w:r>
        <w:rPr>
          <w:color w:val="00000A"/>
          <w:lang w:val="uk-UA" w:eastAsia="zh-CN"/>
        </w:rPr>
        <w:t>/</w:t>
      </w:r>
      <w:r>
        <w:rPr>
          <w:color w:val="00000A"/>
          <w:lang w:eastAsia="zh-CN"/>
        </w:rPr>
        <w:t> </w:t>
      </w:r>
      <w:r>
        <w:rPr>
          <w:color w:val="00000A"/>
          <w:lang w:val="uk-UA" w:eastAsia="zh-CN"/>
        </w:rPr>
        <w:t xml:space="preserve">проживають на території </w:t>
      </w:r>
      <w:r w:rsidR="00AB40AD">
        <w:rPr>
          <w:color w:val="00000A"/>
          <w:lang w:val="uk-UA" w:eastAsia="zh-CN"/>
        </w:rPr>
        <w:t>Південноукраїнської</w:t>
      </w:r>
      <w:r>
        <w:rPr>
          <w:lang w:val="uk-UA" w:eastAsia="zh-CN"/>
        </w:rPr>
        <w:t xml:space="preserve"> міської територіальної громади</w:t>
      </w:r>
      <w:r>
        <w:rPr>
          <w:w w:val="102"/>
          <w:lang w:val="uk-UA"/>
        </w:rPr>
        <w:t>, у зв’язку з</w:t>
      </w:r>
      <w:r w:rsidR="00C107B4">
        <w:rPr>
          <w:w w:val="102"/>
          <w:lang w:val="uk-UA"/>
        </w:rPr>
        <w:t xml:space="preserve"> кадровими</w:t>
      </w:r>
      <w:r>
        <w:rPr>
          <w:w w:val="102"/>
          <w:lang w:val="uk-UA"/>
        </w:rPr>
        <w:t xml:space="preserve"> змінами:</w:t>
      </w:r>
    </w:p>
    <w:p w14:paraId="05284BB5" w14:textId="77777777" w:rsidR="00550B3F" w:rsidRDefault="00550B3F" w:rsidP="00550B3F">
      <w:pPr>
        <w:ind w:left="142" w:firstLine="709"/>
        <w:jc w:val="both"/>
        <w:rPr>
          <w:lang w:val="uk-UA"/>
        </w:rPr>
      </w:pPr>
    </w:p>
    <w:p w14:paraId="75ED16B9" w14:textId="77777777" w:rsidR="00550B3F" w:rsidRDefault="00550B3F" w:rsidP="00550B3F">
      <w:pPr>
        <w:ind w:firstLine="709"/>
        <w:jc w:val="both"/>
        <w:rPr>
          <w:sz w:val="20"/>
          <w:szCs w:val="20"/>
          <w:lang w:val="uk-UA"/>
        </w:rPr>
      </w:pPr>
    </w:p>
    <w:p w14:paraId="05ED402A" w14:textId="23564E55" w:rsidR="00F70544" w:rsidRDefault="00F70544" w:rsidP="00DD5DFB">
      <w:pPr>
        <w:tabs>
          <w:tab w:val="left" w:pos="0"/>
        </w:tabs>
        <w:ind w:firstLine="705"/>
        <w:jc w:val="both"/>
        <w:rPr>
          <w:color w:val="000000" w:themeColor="text1"/>
          <w:lang w:val="uk-UA"/>
        </w:rPr>
      </w:pPr>
      <w:r>
        <w:rPr>
          <w:lang w:val="uk-UA"/>
        </w:rPr>
        <w:t>1. Внести зміни до п.1 розпорядження міського голови від 0</w:t>
      </w:r>
      <w:r w:rsidR="00FB280B">
        <w:rPr>
          <w:lang w:val="uk-UA"/>
        </w:rPr>
        <w:t>3</w:t>
      </w:r>
      <w:r>
        <w:rPr>
          <w:lang w:val="uk-UA"/>
        </w:rPr>
        <w:t>.</w:t>
      </w:r>
      <w:r w:rsidR="00FB280B">
        <w:rPr>
          <w:lang w:val="uk-UA"/>
        </w:rPr>
        <w:t>1</w:t>
      </w:r>
      <w:r>
        <w:rPr>
          <w:lang w:val="uk-UA"/>
        </w:rPr>
        <w:t>0.202</w:t>
      </w:r>
      <w:r w:rsidR="00FB280B">
        <w:rPr>
          <w:lang w:val="uk-UA"/>
        </w:rPr>
        <w:t>5</w:t>
      </w:r>
      <w:r>
        <w:rPr>
          <w:lang w:val="uk-UA"/>
        </w:rPr>
        <w:t xml:space="preserve"> № 2</w:t>
      </w:r>
      <w:r w:rsidR="00FB280B">
        <w:rPr>
          <w:lang w:val="uk-UA"/>
        </w:rPr>
        <w:t>48</w:t>
      </w:r>
      <w:r>
        <w:rPr>
          <w:lang w:val="uk-UA"/>
        </w:rPr>
        <w:t xml:space="preserve">-р </w:t>
      </w:r>
      <w:r w:rsidR="00DD5DFB">
        <w:rPr>
          <w:lang w:val="uk-UA"/>
        </w:rPr>
        <w:t xml:space="preserve">   </w:t>
      </w:r>
      <w:r>
        <w:rPr>
          <w:lang w:val="uk-UA"/>
        </w:rPr>
        <w:t>«Про утворення комісії із встановлення факту здійснення особою постійного догляду та Положення про неї (в новій редакції), виклавши склад комісії із встановлення</w:t>
      </w:r>
      <w:r>
        <w:rPr>
          <w:color w:val="000000" w:themeColor="text1"/>
          <w:lang w:val="uk-UA"/>
        </w:rPr>
        <w:t xml:space="preserve"> факту здійснення особою постійного догляду в новій редакції (додаток 1). </w:t>
      </w:r>
    </w:p>
    <w:p w14:paraId="79C34300" w14:textId="77777777" w:rsidR="00F70544" w:rsidRDefault="00F70544" w:rsidP="00F70544">
      <w:pPr>
        <w:pStyle w:val="a4"/>
        <w:ind w:left="1069"/>
        <w:jc w:val="both"/>
        <w:rPr>
          <w:color w:val="000000"/>
          <w:lang w:val="uk-UA"/>
        </w:rPr>
      </w:pPr>
    </w:p>
    <w:p w14:paraId="50D0BF45" w14:textId="2FF026B5" w:rsidR="00550B3F" w:rsidRPr="00560473" w:rsidRDefault="006548FA" w:rsidP="00550B3F">
      <w:pPr>
        <w:ind w:firstLine="709"/>
        <w:jc w:val="both"/>
        <w:rPr>
          <w:b/>
          <w:color w:val="000000" w:themeColor="text1"/>
          <w:lang w:val="uk-UA"/>
        </w:rPr>
      </w:pPr>
      <w:r>
        <w:rPr>
          <w:lang w:val="uk-UA"/>
        </w:rPr>
        <w:t>2</w:t>
      </w:r>
      <w:r w:rsidR="00550B3F" w:rsidRPr="00C92ECB">
        <w:rPr>
          <w:b/>
          <w:lang w:val="uk-UA"/>
        </w:rPr>
        <w:t xml:space="preserve">.  </w:t>
      </w:r>
      <w:r w:rsidR="00550B3F" w:rsidRPr="00560473">
        <w:rPr>
          <w:rStyle w:val="10"/>
          <w:rFonts w:ascii="Times New Roman" w:hAnsi="Times New Roman" w:cs="Times New Roman"/>
          <w:b w:val="0"/>
          <w:color w:val="000000" w:themeColor="text1"/>
          <w:sz w:val="24"/>
          <w:szCs w:val="24"/>
        </w:rPr>
        <w:t>Контроль за виконанням цього розпорядження залишаю за собою</w:t>
      </w:r>
      <w:r w:rsidR="00550B3F" w:rsidRPr="00560473">
        <w:rPr>
          <w:b/>
          <w:color w:val="000000" w:themeColor="text1"/>
          <w:spacing w:val="8"/>
          <w:lang w:val="uk-UA"/>
        </w:rPr>
        <w:t>.</w:t>
      </w:r>
    </w:p>
    <w:p w14:paraId="734699E6" w14:textId="77777777" w:rsidR="00550B3F" w:rsidRPr="00C92ECB" w:rsidRDefault="00550B3F" w:rsidP="00550B3F">
      <w:pPr>
        <w:ind w:firstLine="709"/>
        <w:jc w:val="both"/>
        <w:rPr>
          <w:b/>
          <w:lang w:val="uk-UA"/>
        </w:rPr>
      </w:pPr>
    </w:p>
    <w:p w14:paraId="768AF29B" w14:textId="77777777" w:rsidR="00550B3F" w:rsidRDefault="00550B3F" w:rsidP="00550B3F">
      <w:pPr>
        <w:shd w:val="clear" w:color="auto" w:fill="FFFFFF"/>
        <w:tabs>
          <w:tab w:val="left" w:pos="709"/>
        </w:tabs>
        <w:jc w:val="both"/>
        <w:rPr>
          <w:sz w:val="20"/>
          <w:szCs w:val="20"/>
          <w:lang w:val="uk-UA"/>
        </w:rPr>
      </w:pPr>
    </w:p>
    <w:p w14:paraId="2B09B1F1" w14:textId="77777777" w:rsidR="006548FA" w:rsidRPr="008A1241" w:rsidRDefault="006548FA" w:rsidP="00550B3F">
      <w:pPr>
        <w:shd w:val="clear" w:color="auto" w:fill="FFFFFF"/>
        <w:tabs>
          <w:tab w:val="left" w:pos="709"/>
        </w:tabs>
        <w:jc w:val="both"/>
        <w:rPr>
          <w:sz w:val="20"/>
          <w:szCs w:val="20"/>
          <w:lang w:val="uk-UA"/>
        </w:rPr>
      </w:pPr>
    </w:p>
    <w:p w14:paraId="4B8A0D48" w14:textId="77777777" w:rsidR="00550B3F" w:rsidRDefault="00550B3F" w:rsidP="00550B3F">
      <w:pPr>
        <w:shd w:val="clear" w:color="auto" w:fill="FFFFFF"/>
        <w:tabs>
          <w:tab w:val="left" w:pos="709"/>
        </w:tabs>
        <w:jc w:val="both"/>
        <w:rPr>
          <w:sz w:val="20"/>
          <w:szCs w:val="20"/>
          <w:lang w:val="uk-UA"/>
        </w:rPr>
      </w:pPr>
    </w:p>
    <w:p w14:paraId="0A2C6F6E" w14:textId="317E1974" w:rsidR="00550B3F" w:rsidRDefault="006548FA" w:rsidP="00550B3F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>
        <w:rPr>
          <w:lang w:val="uk-UA"/>
        </w:rPr>
        <w:tab/>
      </w:r>
      <w:r w:rsidR="00550B3F" w:rsidRPr="00AE16E8">
        <w:rPr>
          <w:color w:val="000000" w:themeColor="text1"/>
          <w:lang w:val="uk-UA"/>
        </w:rPr>
        <w:t>Міський голова                                                    Валерій ОНУФРІЄНКО</w:t>
      </w:r>
    </w:p>
    <w:p w14:paraId="65BB947E" w14:textId="77777777" w:rsidR="00550B3F" w:rsidRDefault="00550B3F" w:rsidP="00550B3F">
      <w:pPr>
        <w:shd w:val="clear" w:color="auto" w:fill="FFFFFF"/>
        <w:tabs>
          <w:tab w:val="left" w:pos="709"/>
        </w:tabs>
        <w:jc w:val="both"/>
        <w:rPr>
          <w:lang w:val="uk-UA"/>
        </w:rPr>
      </w:pPr>
    </w:p>
    <w:p w14:paraId="683C9531" w14:textId="77777777" w:rsidR="00550B3F" w:rsidRDefault="00550B3F" w:rsidP="00550B3F">
      <w:pPr>
        <w:rPr>
          <w:sz w:val="20"/>
          <w:szCs w:val="20"/>
          <w:lang w:val="uk-UA"/>
        </w:rPr>
      </w:pPr>
    </w:p>
    <w:p w14:paraId="2DFC2944" w14:textId="77777777" w:rsidR="006548FA" w:rsidRDefault="006548FA" w:rsidP="00550B3F">
      <w:pPr>
        <w:rPr>
          <w:sz w:val="20"/>
          <w:szCs w:val="20"/>
          <w:lang w:val="uk-UA"/>
        </w:rPr>
      </w:pPr>
    </w:p>
    <w:p w14:paraId="3DC7F0D1" w14:textId="77777777" w:rsidR="006548FA" w:rsidRDefault="006548FA" w:rsidP="00550B3F">
      <w:pPr>
        <w:rPr>
          <w:sz w:val="20"/>
          <w:szCs w:val="20"/>
          <w:lang w:val="uk-UA"/>
        </w:rPr>
      </w:pPr>
    </w:p>
    <w:p w14:paraId="3A6E56F8" w14:textId="77777777" w:rsidR="006548FA" w:rsidRDefault="006548FA" w:rsidP="00550B3F">
      <w:pPr>
        <w:rPr>
          <w:sz w:val="20"/>
          <w:szCs w:val="20"/>
          <w:lang w:val="uk-UA"/>
        </w:rPr>
      </w:pPr>
    </w:p>
    <w:p w14:paraId="360B4827" w14:textId="77777777" w:rsidR="006548FA" w:rsidRDefault="006548FA" w:rsidP="00550B3F">
      <w:pPr>
        <w:rPr>
          <w:sz w:val="20"/>
          <w:szCs w:val="20"/>
          <w:lang w:val="uk-UA"/>
        </w:rPr>
      </w:pPr>
    </w:p>
    <w:p w14:paraId="77345675" w14:textId="77777777" w:rsidR="00550B3F" w:rsidRPr="003B590B" w:rsidRDefault="00550B3F" w:rsidP="00550B3F">
      <w:pPr>
        <w:tabs>
          <w:tab w:val="left" w:pos="708"/>
          <w:tab w:val="center" w:pos="4153"/>
          <w:tab w:val="right" w:pos="8306"/>
        </w:tabs>
        <w:autoSpaceDN w:val="0"/>
        <w:ind w:left="284" w:right="-1" w:hanging="142"/>
        <w:rPr>
          <w:rFonts w:ascii="Times New Roman CYR" w:hAnsi="Times New Roman CYR"/>
          <w:sz w:val="20"/>
          <w:szCs w:val="20"/>
          <w:lang w:val="uk-UA"/>
        </w:rPr>
      </w:pPr>
      <w:r w:rsidRPr="003B590B">
        <w:rPr>
          <w:sz w:val="20"/>
          <w:szCs w:val="20"/>
          <w:lang w:val="uk-UA"/>
        </w:rPr>
        <w:t>ГЕХАД  Ельвіра</w:t>
      </w:r>
    </w:p>
    <w:p w14:paraId="2DE5C8A8" w14:textId="77777777" w:rsidR="00550B3F" w:rsidRDefault="00550B3F" w:rsidP="00550B3F">
      <w:pPr>
        <w:overflowPunct w:val="0"/>
        <w:autoSpaceDE w:val="0"/>
        <w:autoSpaceDN w:val="0"/>
        <w:adjustRightInd w:val="0"/>
        <w:ind w:left="284" w:hanging="142"/>
        <w:rPr>
          <w:rFonts w:ascii="Times New Roman CYR" w:hAnsi="Times New Roman CYR"/>
          <w:color w:val="FF0000"/>
          <w:sz w:val="20"/>
          <w:szCs w:val="20"/>
          <w:lang w:val="uk-UA"/>
        </w:rPr>
      </w:pPr>
      <w:r w:rsidRPr="003B590B">
        <w:rPr>
          <w:rFonts w:ascii="Times New Roman CYR" w:hAnsi="Times New Roman CYR"/>
          <w:sz w:val="20"/>
          <w:szCs w:val="20"/>
          <w:lang w:val="uk-UA"/>
        </w:rPr>
        <w:t>(05136) 55056</w:t>
      </w:r>
      <w:r w:rsidRPr="003B590B">
        <w:rPr>
          <w:rFonts w:ascii="Times New Roman CYR" w:hAnsi="Times New Roman CYR"/>
          <w:color w:val="FF0000"/>
          <w:sz w:val="20"/>
          <w:szCs w:val="20"/>
          <w:lang w:val="uk-UA"/>
        </w:rPr>
        <w:t xml:space="preserve">              </w:t>
      </w:r>
    </w:p>
    <w:p w14:paraId="1776EB65" w14:textId="77777777" w:rsidR="00550B3F" w:rsidRDefault="00550B3F" w:rsidP="00550B3F">
      <w:pPr>
        <w:rPr>
          <w:lang w:val="uk-UA"/>
        </w:rPr>
      </w:pPr>
    </w:p>
    <w:p w14:paraId="6D24CD37" w14:textId="77777777" w:rsidR="00FB280B" w:rsidRDefault="00FB280B" w:rsidP="00550B3F">
      <w:pPr>
        <w:rPr>
          <w:lang w:val="uk-UA"/>
        </w:rPr>
      </w:pPr>
    </w:p>
    <w:p w14:paraId="37E1B77C" w14:textId="77777777" w:rsidR="00FB280B" w:rsidRDefault="00FB280B" w:rsidP="00550B3F">
      <w:pPr>
        <w:rPr>
          <w:lang w:val="uk-UA"/>
        </w:rPr>
      </w:pPr>
    </w:p>
    <w:p w14:paraId="6948D74D" w14:textId="77777777" w:rsidR="00FB280B" w:rsidRDefault="00FB280B" w:rsidP="00550B3F">
      <w:pPr>
        <w:rPr>
          <w:lang w:val="uk-UA"/>
        </w:rPr>
      </w:pPr>
    </w:p>
    <w:p w14:paraId="3636D174" w14:textId="77777777" w:rsidR="00B27E79" w:rsidRDefault="00B27E79" w:rsidP="00550B3F">
      <w:pPr>
        <w:rPr>
          <w:lang w:val="uk-UA"/>
        </w:rPr>
      </w:pPr>
    </w:p>
    <w:p w14:paraId="4DA33E19" w14:textId="77777777" w:rsidR="006548FA" w:rsidRDefault="006548FA" w:rsidP="00550B3F">
      <w:pPr>
        <w:rPr>
          <w:lang w:val="uk-UA"/>
        </w:rPr>
      </w:pPr>
    </w:p>
    <w:p w14:paraId="55CF0CAC" w14:textId="77777777" w:rsidR="00597C88" w:rsidRDefault="00597C88" w:rsidP="00597C88">
      <w:pPr>
        <w:ind w:left="4679" w:firstLine="708"/>
        <w:jc w:val="both"/>
        <w:rPr>
          <w:lang w:val="uk-UA"/>
        </w:rPr>
      </w:pPr>
      <w:bookmarkStart w:id="0" w:name="_GoBack"/>
      <w:bookmarkEnd w:id="0"/>
      <w:r>
        <w:rPr>
          <w:lang w:val="uk-UA"/>
        </w:rPr>
        <w:lastRenderedPageBreak/>
        <w:t xml:space="preserve">Додаток 1 </w:t>
      </w:r>
    </w:p>
    <w:p w14:paraId="03260A00" w14:textId="77777777" w:rsidR="00597C88" w:rsidRDefault="00597C88" w:rsidP="00597C88">
      <w:pPr>
        <w:ind w:firstLine="5387"/>
        <w:jc w:val="both"/>
        <w:rPr>
          <w:lang w:val="uk-UA"/>
        </w:rPr>
      </w:pPr>
      <w:r>
        <w:rPr>
          <w:lang w:val="uk-UA"/>
        </w:rPr>
        <w:t xml:space="preserve">до </w:t>
      </w:r>
      <w:r w:rsidRPr="00AD3E4F">
        <w:rPr>
          <w:lang w:val="uk-UA"/>
        </w:rPr>
        <w:t>розпорядження міського голови</w:t>
      </w:r>
      <w:r>
        <w:rPr>
          <w:lang w:val="uk-UA"/>
        </w:rPr>
        <w:t xml:space="preserve"> </w:t>
      </w:r>
    </w:p>
    <w:p w14:paraId="655A662F" w14:textId="5D9F8677" w:rsidR="00597C88" w:rsidRDefault="00597C88" w:rsidP="00597C88">
      <w:pPr>
        <w:ind w:firstLine="5387"/>
        <w:jc w:val="both"/>
        <w:rPr>
          <w:lang w:val="uk-UA"/>
        </w:rPr>
      </w:pPr>
      <w:r>
        <w:rPr>
          <w:lang w:val="uk-UA"/>
        </w:rPr>
        <w:t xml:space="preserve">від  </w:t>
      </w:r>
      <w:r w:rsidR="00AD3E4F">
        <w:rPr>
          <w:lang w:val="uk-UA"/>
        </w:rPr>
        <w:t>03.04.2026</w:t>
      </w:r>
    </w:p>
    <w:p w14:paraId="72328C7E" w14:textId="77777777" w:rsidR="00597C88" w:rsidRDefault="00597C88" w:rsidP="00597C88">
      <w:pPr>
        <w:ind w:left="5245"/>
        <w:rPr>
          <w:b/>
          <w:sz w:val="28"/>
          <w:szCs w:val="28"/>
          <w:lang w:val="uk-UA"/>
        </w:rPr>
      </w:pPr>
    </w:p>
    <w:p w14:paraId="1844C506" w14:textId="77777777" w:rsidR="00597C88" w:rsidRDefault="00597C88" w:rsidP="00597C88">
      <w:pPr>
        <w:jc w:val="center"/>
        <w:rPr>
          <w:lang w:val="uk-UA"/>
        </w:rPr>
      </w:pPr>
      <w:r>
        <w:rPr>
          <w:lang w:val="uk-UA"/>
        </w:rPr>
        <w:t>СКЛАД</w:t>
      </w:r>
    </w:p>
    <w:p w14:paraId="2147256A" w14:textId="77777777" w:rsidR="00597C88" w:rsidRDefault="00597C88" w:rsidP="00597C88">
      <w:pPr>
        <w:jc w:val="center"/>
        <w:rPr>
          <w:lang w:val="uk-UA"/>
        </w:rPr>
      </w:pPr>
      <w:r>
        <w:rPr>
          <w:lang w:val="uk-UA"/>
        </w:rPr>
        <w:t>комісії із встановлення факту здійснення особою постійного догляду</w:t>
      </w:r>
    </w:p>
    <w:p w14:paraId="754A1E6E" w14:textId="77777777" w:rsidR="00597C88" w:rsidRDefault="00597C88" w:rsidP="00597C88">
      <w:pPr>
        <w:jc w:val="center"/>
        <w:rPr>
          <w:lang w:val="uk-UA"/>
        </w:rPr>
      </w:pPr>
    </w:p>
    <w:tbl>
      <w:tblPr>
        <w:tblStyle w:val="a5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419"/>
        <w:gridCol w:w="5965"/>
      </w:tblGrid>
      <w:tr w:rsidR="00597C88" w14:paraId="49D146D3" w14:textId="77777777" w:rsidTr="006152E7">
        <w:tc>
          <w:tcPr>
            <w:tcW w:w="9214" w:type="dxa"/>
            <w:gridSpan w:val="3"/>
          </w:tcPr>
          <w:p w14:paraId="377E62B0" w14:textId="77777777" w:rsidR="00597C88" w:rsidRDefault="00597C88" w:rsidP="000C00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Голова комісії:</w:t>
            </w:r>
          </w:p>
          <w:p w14:paraId="069CD62E" w14:textId="77777777" w:rsidR="00597C88" w:rsidRDefault="00597C88" w:rsidP="000C006B">
            <w:pPr>
              <w:jc w:val="center"/>
              <w:rPr>
                <w:lang w:val="uk-UA"/>
              </w:rPr>
            </w:pPr>
          </w:p>
        </w:tc>
      </w:tr>
      <w:tr w:rsidR="00597C88" w14:paraId="6EA35302" w14:textId="77777777" w:rsidTr="006152E7">
        <w:tc>
          <w:tcPr>
            <w:tcW w:w="2830" w:type="dxa"/>
            <w:hideMark/>
          </w:tcPr>
          <w:p w14:paraId="7C96FB9E" w14:textId="395EAA71" w:rsidR="00597C88" w:rsidRDefault="00A14445" w:rsidP="000C006B">
            <w:pPr>
              <w:rPr>
                <w:lang w:val="uk-UA"/>
              </w:rPr>
            </w:pPr>
            <w:r>
              <w:rPr>
                <w:lang w:val="uk-UA"/>
              </w:rPr>
              <w:t>ПАНЕНКО</w:t>
            </w:r>
          </w:p>
          <w:p w14:paraId="473FDCFA" w14:textId="3C3C481A" w:rsidR="00597C88" w:rsidRDefault="00A14445" w:rsidP="001255BC">
            <w:pPr>
              <w:rPr>
                <w:lang w:val="uk-UA"/>
              </w:rPr>
            </w:pPr>
            <w:r>
              <w:rPr>
                <w:lang w:val="uk-UA"/>
              </w:rPr>
              <w:t>Віталій В</w:t>
            </w:r>
            <w:r w:rsidR="001255BC">
              <w:rPr>
                <w:lang w:val="uk-UA"/>
              </w:rPr>
              <w:t>ікторович</w:t>
            </w:r>
          </w:p>
        </w:tc>
        <w:tc>
          <w:tcPr>
            <w:tcW w:w="419" w:type="dxa"/>
            <w:hideMark/>
          </w:tcPr>
          <w:p w14:paraId="780D30F8" w14:textId="77777777" w:rsidR="00597C88" w:rsidRDefault="00597C88" w:rsidP="000C00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965" w:type="dxa"/>
          </w:tcPr>
          <w:p w14:paraId="2D1C853E" w14:textId="6FA1BD74" w:rsidR="00597C88" w:rsidRDefault="001255BC" w:rsidP="000C006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керуючий справами виконавчого комітету</w:t>
            </w:r>
            <w:r w:rsidR="00597C88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Південноукраїнської міської </w:t>
            </w:r>
            <w:r w:rsidR="00597C88">
              <w:rPr>
                <w:lang w:val="uk-UA"/>
              </w:rPr>
              <w:t>ради;</w:t>
            </w:r>
          </w:p>
          <w:p w14:paraId="3A306BC6" w14:textId="77777777" w:rsidR="00597C88" w:rsidRDefault="00597C88" w:rsidP="000C006B">
            <w:pPr>
              <w:jc w:val="both"/>
              <w:rPr>
                <w:lang w:val="uk-UA"/>
              </w:rPr>
            </w:pPr>
          </w:p>
        </w:tc>
      </w:tr>
      <w:tr w:rsidR="00597C88" w14:paraId="62D3BB43" w14:textId="77777777" w:rsidTr="006152E7">
        <w:tc>
          <w:tcPr>
            <w:tcW w:w="9214" w:type="dxa"/>
            <w:gridSpan w:val="3"/>
          </w:tcPr>
          <w:p w14:paraId="0AB469E4" w14:textId="77777777" w:rsidR="00597C88" w:rsidRDefault="00597C88" w:rsidP="000C006B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Секретар комісії:</w:t>
            </w:r>
          </w:p>
          <w:p w14:paraId="464F148A" w14:textId="77777777" w:rsidR="00597C88" w:rsidRDefault="00597C88" w:rsidP="000C006B">
            <w:pPr>
              <w:jc w:val="center"/>
              <w:rPr>
                <w:lang w:val="uk-UA"/>
              </w:rPr>
            </w:pPr>
          </w:p>
        </w:tc>
      </w:tr>
      <w:tr w:rsidR="00597C88" w:rsidRPr="00AD3E4F" w14:paraId="595BCCB7" w14:textId="77777777" w:rsidTr="006152E7">
        <w:tc>
          <w:tcPr>
            <w:tcW w:w="2830" w:type="dxa"/>
            <w:hideMark/>
          </w:tcPr>
          <w:p w14:paraId="6FC3DDF7" w14:textId="7148AA16" w:rsidR="00597C88" w:rsidRDefault="001255BC" w:rsidP="000C006B">
            <w:pPr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АНДРІЄВИЧ</w:t>
            </w:r>
          </w:p>
          <w:p w14:paraId="48274AC2" w14:textId="1E77F106" w:rsidR="00597C88" w:rsidRDefault="001255BC" w:rsidP="000C006B">
            <w:pPr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Лариса Андріївна</w:t>
            </w:r>
          </w:p>
        </w:tc>
        <w:tc>
          <w:tcPr>
            <w:tcW w:w="419" w:type="dxa"/>
            <w:hideMark/>
          </w:tcPr>
          <w:p w14:paraId="266BE266" w14:textId="77777777" w:rsidR="00597C88" w:rsidRDefault="00597C88" w:rsidP="000C00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965" w:type="dxa"/>
          </w:tcPr>
          <w:p w14:paraId="13D92871" w14:textId="72FED698" w:rsidR="00597C88" w:rsidRDefault="00597C88" w:rsidP="000C006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головний спеціаліст відділу </w:t>
            </w:r>
            <w:r w:rsidR="001255BC">
              <w:rPr>
                <w:lang w:val="uk-UA"/>
              </w:rPr>
              <w:t>допомог та компенсацій</w:t>
            </w:r>
            <w:r>
              <w:rPr>
                <w:lang w:val="uk-UA"/>
              </w:rPr>
              <w:t xml:space="preserve"> управління соціального захисту населення </w:t>
            </w:r>
            <w:r w:rsidR="001255BC">
              <w:rPr>
                <w:lang w:val="uk-UA"/>
              </w:rPr>
              <w:t>Південноукраїнської</w:t>
            </w:r>
            <w:r>
              <w:rPr>
                <w:lang w:val="uk-UA"/>
              </w:rPr>
              <w:t xml:space="preserve"> міської ради;</w:t>
            </w:r>
          </w:p>
          <w:p w14:paraId="1C1E8187" w14:textId="77777777" w:rsidR="00597C88" w:rsidRDefault="00597C88" w:rsidP="000C006B">
            <w:pPr>
              <w:jc w:val="both"/>
              <w:rPr>
                <w:lang w:val="uk-UA"/>
              </w:rPr>
            </w:pPr>
          </w:p>
        </w:tc>
      </w:tr>
      <w:tr w:rsidR="00597C88" w14:paraId="7B5C2070" w14:textId="77777777" w:rsidTr="006152E7">
        <w:tc>
          <w:tcPr>
            <w:tcW w:w="9214" w:type="dxa"/>
            <w:gridSpan w:val="3"/>
          </w:tcPr>
          <w:p w14:paraId="31C97CEC" w14:textId="77777777" w:rsidR="00597C88" w:rsidRDefault="00597C88" w:rsidP="000C00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Члени комісії:</w:t>
            </w:r>
          </w:p>
          <w:p w14:paraId="19CA278E" w14:textId="77777777" w:rsidR="00597C88" w:rsidRDefault="00597C88" w:rsidP="000C006B">
            <w:pPr>
              <w:jc w:val="both"/>
              <w:rPr>
                <w:lang w:val="uk-UA"/>
              </w:rPr>
            </w:pPr>
          </w:p>
        </w:tc>
      </w:tr>
      <w:tr w:rsidR="00597C88" w:rsidRPr="00AD3E4F" w14:paraId="149C4B99" w14:textId="77777777" w:rsidTr="006152E7">
        <w:tc>
          <w:tcPr>
            <w:tcW w:w="2830" w:type="dxa"/>
            <w:hideMark/>
          </w:tcPr>
          <w:p w14:paraId="18556F30" w14:textId="77777777" w:rsidR="00597C88" w:rsidRDefault="00597C88" w:rsidP="000C006B">
            <w:pPr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АГЗАМОВА</w:t>
            </w:r>
          </w:p>
          <w:p w14:paraId="209739B7" w14:textId="77777777" w:rsidR="00597C88" w:rsidRDefault="00597C88" w:rsidP="000C006B">
            <w:pPr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Олена Олександрівна</w:t>
            </w:r>
          </w:p>
        </w:tc>
        <w:tc>
          <w:tcPr>
            <w:tcW w:w="419" w:type="dxa"/>
            <w:hideMark/>
          </w:tcPr>
          <w:p w14:paraId="648DDA93" w14:textId="77777777" w:rsidR="00597C88" w:rsidRDefault="00597C88" w:rsidP="000C00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965" w:type="dxa"/>
          </w:tcPr>
          <w:p w14:paraId="310722FA" w14:textId="5BC933DD" w:rsidR="00597C88" w:rsidRPr="00597C88" w:rsidRDefault="00597C88" w:rsidP="000C006B">
            <w:pPr>
              <w:jc w:val="both"/>
              <w:rPr>
                <w:rStyle w:val="a6"/>
                <w:b w:val="0"/>
                <w:shd w:val="clear" w:color="auto" w:fill="FFFFFF"/>
                <w:lang w:val="uk-UA"/>
              </w:rPr>
            </w:pPr>
            <w:r>
              <w:rPr>
                <w:lang w:val="uk-UA"/>
              </w:rPr>
              <w:t xml:space="preserve">головний спеціаліст відділу оборонної та мобілізаційної роботи </w:t>
            </w:r>
            <w:r w:rsidRPr="00597C88">
              <w:rPr>
                <w:rStyle w:val="a6"/>
                <w:b w:val="0"/>
                <w:shd w:val="clear" w:color="auto" w:fill="FFFFFF"/>
                <w:lang w:val="uk-UA"/>
              </w:rPr>
              <w:t xml:space="preserve">апарату </w:t>
            </w:r>
            <w:r w:rsidR="001255BC">
              <w:rPr>
                <w:lang w:val="uk-UA"/>
              </w:rPr>
              <w:t>Південноукраїнської</w:t>
            </w:r>
            <w:r w:rsidRPr="00597C88">
              <w:rPr>
                <w:rStyle w:val="a6"/>
                <w:b w:val="0"/>
                <w:shd w:val="clear" w:color="auto" w:fill="FFFFFF"/>
                <w:lang w:val="uk-UA"/>
              </w:rPr>
              <w:t xml:space="preserve"> міської ради та її виконавчого комітету;</w:t>
            </w:r>
          </w:p>
          <w:p w14:paraId="79D5A809" w14:textId="77777777" w:rsidR="00597C88" w:rsidRPr="00BA7B48" w:rsidRDefault="00597C88" w:rsidP="000C006B">
            <w:pPr>
              <w:jc w:val="both"/>
              <w:rPr>
                <w:lang w:val="uk-UA"/>
              </w:rPr>
            </w:pPr>
          </w:p>
        </w:tc>
      </w:tr>
      <w:tr w:rsidR="00597C88" w14:paraId="32E2F2DE" w14:textId="77777777" w:rsidTr="006152E7">
        <w:tc>
          <w:tcPr>
            <w:tcW w:w="2830" w:type="dxa"/>
            <w:hideMark/>
          </w:tcPr>
          <w:p w14:paraId="3556D1F6" w14:textId="77777777" w:rsidR="00730BEA" w:rsidRDefault="00730BEA" w:rsidP="00730BEA">
            <w:pPr>
              <w:rPr>
                <w:rFonts w:eastAsia="Calibri"/>
                <w:lang w:val="uk-UA" w:eastAsia="en-US"/>
              </w:rPr>
            </w:pPr>
            <w:r>
              <w:rPr>
                <w:lang w:val="uk-UA" w:eastAsia="en-US"/>
              </w:rPr>
              <w:t>АФАНАСЬЄВА</w:t>
            </w:r>
            <w:r>
              <w:rPr>
                <w:rFonts w:eastAsia="Calibri"/>
                <w:lang w:val="uk-UA" w:eastAsia="en-US"/>
              </w:rPr>
              <w:t xml:space="preserve"> </w:t>
            </w:r>
          </w:p>
          <w:p w14:paraId="5EC19AFD" w14:textId="1C790C5E" w:rsidR="00730BEA" w:rsidRDefault="00730BEA" w:rsidP="00730BEA">
            <w:pPr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Людмила</w:t>
            </w:r>
            <w:r w:rsidR="004561CE">
              <w:rPr>
                <w:rFonts w:eastAsia="Calibri"/>
                <w:lang w:val="uk-UA" w:eastAsia="en-US"/>
              </w:rPr>
              <w:t xml:space="preserve"> Іванівна</w:t>
            </w:r>
          </w:p>
          <w:p w14:paraId="3F739BC0" w14:textId="77777777" w:rsidR="00730BEA" w:rsidRDefault="00730BEA" w:rsidP="000C006B">
            <w:pPr>
              <w:rPr>
                <w:rFonts w:eastAsia="Calibri"/>
                <w:lang w:val="uk-UA" w:eastAsia="en-US"/>
              </w:rPr>
            </w:pPr>
          </w:p>
          <w:p w14:paraId="788B5774" w14:textId="77777777" w:rsidR="00730BEA" w:rsidRDefault="00730BEA" w:rsidP="000C006B">
            <w:pPr>
              <w:rPr>
                <w:rFonts w:eastAsia="Calibri"/>
                <w:lang w:val="uk-UA" w:eastAsia="en-US"/>
              </w:rPr>
            </w:pPr>
          </w:p>
          <w:p w14:paraId="4B0CD677" w14:textId="77777777" w:rsidR="00597C88" w:rsidRDefault="00597C88" w:rsidP="000C006B">
            <w:pPr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 xml:space="preserve">БОЙКО </w:t>
            </w:r>
          </w:p>
          <w:p w14:paraId="468C81AD" w14:textId="77777777" w:rsidR="00597C88" w:rsidRDefault="00597C88" w:rsidP="000C006B">
            <w:pPr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Світлана Михайлівна</w:t>
            </w:r>
          </w:p>
        </w:tc>
        <w:tc>
          <w:tcPr>
            <w:tcW w:w="419" w:type="dxa"/>
            <w:hideMark/>
          </w:tcPr>
          <w:p w14:paraId="6D669C34" w14:textId="22C95BFD" w:rsidR="00730BEA" w:rsidRDefault="00730BEA" w:rsidP="000C00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14836902" w14:textId="77777777" w:rsidR="00730BEA" w:rsidRDefault="00730BEA" w:rsidP="000C006B">
            <w:pPr>
              <w:jc w:val="center"/>
              <w:rPr>
                <w:lang w:val="uk-UA"/>
              </w:rPr>
            </w:pPr>
          </w:p>
          <w:p w14:paraId="10603DC8" w14:textId="77777777" w:rsidR="00730BEA" w:rsidRDefault="00730BEA" w:rsidP="000C006B">
            <w:pPr>
              <w:jc w:val="center"/>
              <w:rPr>
                <w:lang w:val="uk-UA"/>
              </w:rPr>
            </w:pPr>
          </w:p>
          <w:p w14:paraId="3269829F" w14:textId="77777777" w:rsidR="00730BEA" w:rsidRDefault="00730BEA" w:rsidP="000C006B">
            <w:pPr>
              <w:jc w:val="center"/>
              <w:rPr>
                <w:lang w:val="uk-UA"/>
              </w:rPr>
            </w:pPr>
          </w:p>
          <w:p w14:paraId="175799A6" w14:textId="77777777" w:rsidR="00597C88" w:rsidRDefault="00597C88" w:rsidP="000C00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965" w:type="dxa"/>
          </w:tcPr>
          <w:p w14:paraId="36434FB2" w14:textId="2AB7CE6D" w:rsidR="00730BEA" w:rsidRDefault="00730BEA" w:rsidP="00730BE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начальник відділу оборонної та мобілізаційної роботи</w:t>
            </w:r>
          </w:p>
          <w:p w14:paraId="4DF4A457" w14:textId="352A58A0" w:rsidR="00730BEA" w:rsidRDefault="00730BEA" w:rsidP="00730BE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апарату Південноукраїнської міської ради та її</w:t>
            </w:r>
          </w:p>
          <w:p w14:paraId="3D516995" w14:textId="2EF2C482" w:rsidR="00730BEA" w:rsidRDefault="00730BEA" w:rsidP="000C006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виконавчого комітету</w:t>
            </w:r>
          </w:p>
          <w:p w14:paraId="415ED037" w14:textId="77777777" w:rsidR="00730BEA" w:rsidRDefault="00730BEA" w:rsidP="000C006B">
            <w:pPr>
              <w:jc w:val="both"/>
              <w:rPr>
                <w:lang w:val="uk-UA"/>
              </w:rPr>
            </w:pPr>
          </w:p>
          <w:p w14:paraId="16AE39F1" w14:textId="5923871B" w:rsidR="00597C88" w:rsidRDefault="00C81580" w:rsidP="000C006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г</w:t>
            </w:r>
            <w:r w:rsidR="001255BC">
              <w:rPr>
                <w:lang w:val="uk-UA"/>
              </w:rPr>
              <w:t>олова Вознесенської районної філії</w:t>
            </w:r>
            <w:r w:rsidR="00597C88">
              <w:rPr>
                <w:lang w:val="uk-UA"/>
              </w:rPr>
              <w:t xml:space="preserve"> Миколаївської обласної організації Товариства Червоного Хреста</w:t>
            </w:r>
            <w:r>
              <w:rPr>
                <w:lang w:val="uk-UA"/>
              </w:rPr>
              <w:t xml:space="preserve"> України</w:t>
            </w:r>
            <w:r w:rsidR="00597C88">
              <w:rPr>
                <w:lang w:val="uk-UA"/>
              </w:rPr>
              <w:t xml:space="preserve"> (за погодженням);</w:t>
            </w:r>
          </w:p>
          <w:p w14:paraId="34F194B7" w14:textId="77777777" w:rsidR="00597C88" w:rsidRDefault="00597C88" w:rsidP="000C006B">
            <w:pPr>
              <w:jc w:val="both"/>
              <w:rPr>
                <w:lang w:val="uk-UA"/>
              </w:rPr>
            </w:pPr>
          </w:p>
        </w:tc>
      </w:tr>
      <w:tr w:rsidR="00597C88" w14:paraId="549CB9E8" w14:textId="77777777" w:rsidTr="006152E7">
        <w:tc>
          <w:tcPr>
            <w:tcW w:w="2830" w:type="dxa"/>
            <w:hideMark/>
          </w:tcPr>
          <w:p w14:paraId="478C05F1" w14:textId="77777777" w:rsidR="00597C88" w:rsidRDefault="00597C88" w:rsidP="000C006B">
            <w:pPr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ГЕХАД</w:t>
            </w:r>
          </w:p>
          <w:p w14:paraId="38508CB5" w14:textId="77777777" w:rsidR="00597C88" w:rsidRDefault="00597C88" w:rsidP="000C006B">
            <w:pPr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 xml:space="preserve">Ельвіра </w:t>
            </w:r>
            <w:proofErr w:type="spellStart"/>
            <w:r>
              <w:rPr>
                <w:rFonts w:eastAsia="Calibri"/>
                <w:lang w:val="uk-UA" w:eastAsia="en-US"/>
              </w:rPr>
              <w:t>Есендуллахівна</w:t>
            </w:r>
            <w:proofErr w:type="spellEnd"/>
          </w:p>
          <w:p w14:paraId="0532C4AA" w14:textId="77777777" w:rsidR="006548FA" w:rsidRDefault="006548FA" w:rsidP="000C006B">
            <w:pPr>
              <w:rPr>
                <w:rFonts w:eastAsia="Calibri"/>
                <w:lang w:val="uk-UA" w:eastAsia="en-US"/>
              </w:rPr>
            </w:pPr>
          </w:p>
          <w:p w14:paraId="109338BC" w14:textId="77777777" w:rsidR="006548FA" w:rsidRDefault="006548FA" w:rsidP="000C006B">
            <w:pPr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ЛАТІЙ</w:t>
            </w:r>
          </w:p>
          <w:p w14:paraId="61CCB97A" w14:textId="37501D3A" w:rsidR="00810E79" w:rsidRDefault="00810E79" w:rsidP="000C006B">
            <w:pPr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 xml:space="preserve">Ігор Васильович                  </w:t>
            </w:r>
          </w:p>
        </w:tc>
        <w:tc>
          <w:tcPr>
            <w:tcW w:w="419" w:type="dxa"/>
            <w:hideMark/>
          </w:tcPr>
          <w:p w14:paraId="177E109E" w14:textId="77777777" w:rsidR="00597C88" w:rsidRDefault="00597C88" w:rsidP="000C00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5A502901" w14:textId="77777777" w:rsidR="00810E79" w:rsidRDefault="00810E79" w:rsidP="000C006B">
            <w:pPr>
              <w:jc w:val="center"/>
              <w:rPr>
                <w:lang w:val="uk-UA"/>
              </w:rPr>
            </w:pPr>
          </w:p>
          <w:p w14:paraId="504200A0" w14:textId="77777777" w:rsidR="00810E79" w:rsidRDefault="00810E79" w:rsidP="000C006B">
            <w:pPr>
              <w:jc w:val="center"/>
              <w:rPr>
                <w:lang w:val="uk-UA"/>
              </w:rPr>
            </w:pPr>
          </w:p>
          <w:p w14:paraId="05F46FBD" w14:textId="0F1EDE3C" w:rsidR="00810E79" w:rsidRDefault="00810E79" w:rsidP="000C00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965" w:type="dxa"/>
          </w:tcPr>
          <w:p w14:paraId="6CFCC64E" w14:textId="77777777" w:rsidR="00597C88" w:rsidRDefault="00597C88" w:rsidP="00FB280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начальник управління соціального захисту населення </w:t>
            </w:r>
            <w:r w:rsidR="00C81580">
              <w:rPr>
                <w:lang w:val="uk-UA"/>
              </w:rPr>
              <w:t>Південноукраїнської</w:t>
            </w:r>
            <w:r>
              <w:rPr>
                <w:lang w:val="uk-UA"/>
              </w:rPr>
              <w:t xml:space="preserve"> міської ради;</w:t>
            </w:r>
          </w:p>
          <w:p w14:paraId="2ABB7ADE" w14:textId="77777777" w:rsidR="00810E79" w:rsidRDefault="00810E79" w:rsidP="00FB280B">
            <w:pPr>
              <w:jc w:val="both"/>
              <w:rPr>
                <w:lang w:val="uk-UA"/>
              </w:rPr>
            </w:pPr>
          </w:p>
          <w:p w14:paraId="737DFFD3" w14:textId="77777777" w:rsidR="00810E79" w:rsidRDefault="00810E79" w:rsidP="00810E7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староста Іванівського старостинського округу;</w:t>
            </w:r>
          </w:p>
          <w:p w14:paraId="05D4ED35" w14:textId="573A2195" w:rsidR="006548FA" w:rsidRDefault="006548FA" w:rsidP="00FB280B">
            <w:pPr>
              <w:jc w:val="both"/>
              <w:rPr>
                <w:lang w:val="uk-UA"/>
              </w:rPr>
            </w:pPr>
          </w:p>
        </w:tc>
      </w:tr>
      <w:tr w:rsidR="00FB280B" w:rsidRPr="00AB40AD" w14:paraId="49146B80" w14:textId="77777777" w:rsidTr="006152E7">
        <w:tc>
          <w:tcPr>
            <w:tcW w:w="2830" w:type="dxa"/>
          </w:tcPr>
          <w:p w14:paraId="15862745" w14:textId="7AAC5B3B" w:rsidR="00FB280B" w:rsidRDefault="00FB280B" w:rsidP="000C006B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419" w:type="dxa"/>
          </w:tcPr>
          <w:p w14:paraId="569D3FF5" w14:textId="2C52AC65" w:rsidR="00FB280B" w:rsidRDefault="00FB280B" w:rsidP="000C006B">
            <w:pPr>
              <w:jc w:val="center"/>
              <w:rPr>
                <w:lang w:val="uk-UA"/>
              </w:rPr>
            </w:pPr>
          </w:p>
        </w:tc>
        <w:tc>
          <w:tcPr>
            <w:tcW w:w="5965" w:type="dxa"/>
          </w:tcPr>
          <w:p w14:paraId="71BBB4CF" w14:textId="77777777" w:rsidR="00FB280B" w:rsidRDefault="00FB280B" w:rsidP="000C006B">
            <w:pPr>
              <w:jc w:val="both"/>
              <w:rPr>
                <w:lang w:val="uk-UA"/>
              </w:rPr>
            </w:pPr>
          </w:p>
        </w:tc>
      </w:tr>
      <w:tr w:rsidR="00FB280B" w:rsidRPr="00AD3E4F" w14:paraId="0BBB9610" w14:textId="77777777" w:rsidTr="006152E7">
        <w:tc>
          <w:tcPr>
            <w:tcW w:w="2830" w:type="dxa"/>
            <w:hideMark/>
          </w:tcPr>
          <w:p w14:paraId="2F6CE28C" w14:textId="39EF4455" w:rsidR="00FB280B" w:rsidRDefault="00FB280B" w:rsidP="000C006B">
            <w:pPr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Представник</w:t>
            </w:r>
          </w:p>
          <w:p w14:paraId="7F3BCE8D" w14:textId="05A2F21C" w:rsidR="00FB280B" w:rsidRDefault="00FB280B" w:rsidP="000C006B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419" w:type="dxa"/>
            <w:hideMark/>
          </w:tcPr>
          <w:p w14:paraId="346FF22E" w14:textId="77777777" w:rsidR="00FB280B" w:rsidRDefault="00FB280B" w:rsidP="000C00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965" w:type="dxa"/>
          </w:tcPr>
          <w:p w14:paraId="3F7E35FB" w14:textId="079BA34E" w:rsidR="00FB280B" w:rsidRDefault="00FB280B" w:rsidP="000C006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юридичного відділу Південноукраїнської міської ради;</w:t>
            </w:r>
          </w:p>
          <w:p w14:paraId="67E9B46D" w14:textId="77777777" w:rsidR="00FB280B" w:rsidRDefault="00FB280B" w:rsidP="000C006B">
            <w:pPr>
              <w:jc w:val="both"/>
              <w:rPr>
                <w:lang w:val="uk-UA"/>
              </w:rPr>
            </w:pPr>
          </w:p>
        </w:tc>
      </w:tr>
      <w:tr w:rsidR="00FB280B" w:rsidRPr="00AD3E4F" w14:paraId="0CE57F02" w14:textId="77777777" w:rsidTr="006152E7">
        <w:tc>
          <w:tcPr>
            <w:tcW w:w="2830" w:type="dxa"/>
          </w:tcPr>
          <w:p w14:paraId="36789CD5" w14:textId="77777777" w:rsidR="00FB280B" w:rsidRDefault="00FB280B" w:rsidP="000C006B">
            <w:pPr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Представник</w:t>
            </w:r>
          </w:p>
          <w:p w14:paraId="4C2579FC" w14:textId="77777777" w:rsidR="00FB280B" w:rsidRDefault="00FB280B" w:rsidP="000C006B">
            <w:pPr>
              <w:rPr>
                <w:rFonts w:eastAsia="Calibri"/>
                <w:lang w:val="uk-UA" w:eastAsia="en-US"/>
              </w:rPr>
            </w:pPr>
          </w:p>
          <w:p w14:paraId="54C593E2" w14:textId="77777777" w:rsidR="00FB280B" w:rsidRDefault="00FB280B" w:rsidP="000C006B">
            <w:pPr>
              <w:rPr>
                <w:rFonts w:eastAsia="Calibri"/>
                <w:lang w:val="uk-UA" w:eastAsia="en-US"/>
              </w:rPr>
            </w:pPr>
          </w:p>
          <w:p w14:paraId="3AC72F0D" w14:textId="77777777" w:rsidR="00FB280B" w:rsidRDefault="00FB280B" w:rsidP="000C006B">
            <w:pPr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СТАРЧЕНКО</w:t>
            </w:r>
          </w:p>
          <w:p w14:paraId="0664D96C" w14:textId="77777777" w:rsidR="00FB280B" w:rsidRDefault="00FB280B" w:rsidP="000C006B">
            <w:pPr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Любов Анатоліївна</w:t>
            </w:r>
          </w:p>
          <w:p w14:paraId="65F5B396" w14:textId="77777777" w:rsidR="00FB280B" w:rsidRDefault="00FB280B" w:rsidP="000C006B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419" w:type="dxa"/>
          </w:tcPr>
          <w:p w14:paraId="1DF779E8" w14:textId="77777777" w:rsidR="00FB280B" w:rsidRDefault="00FB280B" w:rsidP="000C00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14:paraId="3A0C68C9" w14:textId="77777777" w:rsidR="00FB280B" w:rsidRDefault="00FB280B" w:rsidP="000C006B">
            <w:pPr>
              <w:jc w:val="center"/>
              <w:rPr>
                <w:lang w:val="uk-UA"/>
              </w:rPr>
            </w:pPr>
          </w:p>
          <w:p w14:paraId="091CC702" w14:textId="77777777" w:rsidR="00FB280B" w:rsidRDefault="00FB280B" w:rsidP="000C006B">
            <w:pPr>
              <w:jc w:val="center"/>
              <w:rPr>
                <w:lang w:val="uk-UA"/>
              </w:rPr>
            </w:pPr>
          </w:p>
          <w:p w14:paraId="300B3EFE" w14:textId="77777777" w:rsidR="00FB280B" w:rsidRDefault="00FB280B" w:rsidP="000C006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965" w:type="dxa"/>
          </w:tcPr>
          <w:p w14:paraId="3A7C50A5" w14:textId="675245CA" w:rsidR="00FB280B" w:rsidRDefault="00FB280B" w:rsidP="000C006B">
            <w:pPr>
              <w:jc w:val="both"/>
              <w:rPr>
                <w:rFonts w:eastAsia="Calibri"/>
                <w:lang w:val="uk-UA" w:eastAsia="en-US"/>
              </w:rPr>
            </w:pPr>
            <w:r>
              <w:rPr>
                <w:lang w:val="uk-UA"/>
              </w:rPr>
              <w:t>н</w:t>
            </w:r>
            <w:r>
              <w:rPr>
                <w:rFonts w:eastAsia="Calibri"/>
                <w:lang w:val="uk-UA" w:eastAsia="en-US"/>
              </w:rPr>
              <w:t>екомерційного комунального підприємства «</w:t>
            </w:r>
            <w:r>
              <w:rPr>
                <w:lang w:val="uk-UA"/>
              </w:rPr>
              <w:t>Південноукраїнський</w:t>
            </w:r>
            <w:r>
              <w:rPr>
                <w:rFonts w:eastAsia="Calibri"/>
                <w:lang w:val="uk-UA" w:eastAsia="en-US"/>
              </w:rPr>
              <w:t xml:space="preserve"> міський центр первинної медико – санітарної допомоги» ;</w:t>
            </w:r>
          </w:p>
          <w:p w14:paraId="77BB7143" w14:textId="77777777" w:rsidR="00FB280B" w:rsidRDefault="00FB280B" w:rsidP="000C006B">
            <w:pPr>
              <w:jc w:val="both"/>
              <w:rPr>
                <w:rFonts w:eastAsia="Calibri"/>
                <w:lang w:val="uk-UA" w:eastAsia="en-US"/>
              </w:rPr>
            </w:pPr>
          </w:p>
          <w:p w14:paraId="4E2E9086" w14:textId="3C3B3A55" w:rsidR="00FB280B" w:rsidRDefault="00FB280B" w:rsidP="000C006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завідувач відділення допомоги вдома комунального закладу «Територіальний центр соціального  обслуговування (надання соціальних послуг)  Південноукраїнської міської ради;</w:t>
            </w:r>
          </w:p>
          <w:p w14:paraId="6B6B4290" w14:textId="77777777" w:rsidR="00FB280B" w:rsidRDefault="00FB280B" w:rsidP="000C006B">
            <w:pPr>
              <w:jc w:val="both"/>
              <w:rPr>
                <w:lang w:val="uk-UA"/>
              </w:rPr>
            </w:pPr>
          </w:p>
        </w:tc>
      </w:tr>
      <w:tr w:rsidR="00FB280B" w:rsidRPr="00AD3E4F" w14:paraId="7412C726" w14:textId="77777777" w:rsidTr="00730BEA">
        <w:tc>
          <w:tcPr>
            <w:tcW w:w="2830" w:type="dxa"/>
          </w:tcPr>
          <w:p w14:paraId="2DD54726" w14:textId="6EB23F7E" w:rsidR="00FB280B" w:rsidRDefault="00FB280B" w:rsidP="000C006B">
            <w:pPr>
              <w:rPr>
                <w:rFonts w:eastAsia="Calibri"/>
                <w:lang w:val="uk-UA" w:eastAsia="en-US"/>
              </w:rPr>
            </w:pPr>
          </w:p>
        </w:tc>
        <w:tc>
          <w:tcPr>
            <w:tcW w:w="419" w:type="dxa"/>
          </w:tcPr>
          <w:p w14:paraId="1A869F15" w14:textId="61EA259F" w:rsidR="00FB280B" w:rsidRDefault="00FB280B" w:rsidP="000C006B">
            <w:pPr>
              <w:jc w:val="center"/>
              <w:rPr>
                <w:lang w:val="uk-UA"/>
              </w:rPr>
            </w:pPr>
          </w:p>
        </w:tc>
        <w:tc>
          <w:tcPr>
            <w:tcW w:w="5965" w:type="dxa"/>
          </w:tcPr>
          <w:p w14:paraId="26D5D32A" w14:textId="14C4EDF9" w:rsidR="00FB280B" w:rsidRDefault="00FB280B" w:rsidP="000C006B">
            <w:pPr>
              <w:jc w:val="both"/>
              <w:rPr>
                <w:lang w:val="uk-UA"/>
              </w:rPr>
            </w:pPr>
          </w:p>
        </w:tc>
      </w:tr>
    </w:tbl>
    <w:p w14:paraId="0C4A9E9A" w14:textId="77777777" w:rsidR="00810E79" w:rsidRDefault="00810E79" w:rsidP="00730BEA">
      <w:pPr>
        <w:pStyle w:val="a9"/>
        <w:shd w:val="clear" w:color="auto" w:fill="FFFFFF"/>
        <w:ind w:left="5245"/>
        <w:rPr>
          <w:iCs/>
        </w:rPr>
      </w:pPr>
    </w:p>
    <w:sectPr w:rsidR="00810E79" w:rsidSect="00173CC9">
      <w:pgSz w:w="11906" w:h="16838"/>
      <w:pgMar w:top="1134" w:right="567" w:bottom="1134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2E4EF6"/>
    <w:multiLevelType w:val="hybridMultilevel"/>
    <w:tmpl w:val="85A219EC"/>
    <w:lvl w:ilvl="0" w:tplc="C4F2078A">
      <w:start w:val="1"/>
      <w:numFmt w:val="decimal"/>
      <w:lvlText w:val="%1."/>
      <w:lvlJc w:val="center"/>
      <w:pPr>
        <w:tabs>
          <w:tab w:val="num" w:pos="281"/>
        </w:tabs>
        <w:ind w:left="38" w:firstLine="246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46D32D4"/>
    <w:multiLevelType w:val="hybridMultilevel"/>
    <w:tmpl w:val="4A8ADD90"/>
    <w:lvl w:ilvl="0" w:tplc="F8E05A8C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20000019">
      <w:start w:val="1"/>
      <w:numFmt w:val="lowerLetter"/>
      <w:lvlText w:val="%2."/>
      <w:lvlJc w:val="left"/>
      <w:pPr>
        <w:ind w:left="1789" w:hanging="360"/>
      </w:pPr>
    </w:lvl>
    <w:lvl w:ilvl="2" w:tplc="2000001B">
      <w:start w:val="1"/>
      <w:numFmt w:val="lowerRoman"/>
      <w:lvlText w:val="%3."/>
      <w:lvlJc w:val="right"/>
      <w:pPr>
        <w:ind w:left="2509" w:hanging="180"/>
      </w:pPr>
    </w:lvl>
    <w:lvl w:ilvl="3" w:tplc="2000000F">
      <w:start w:val="1"/>
      <w:numFmt w:val="decimal"/>
      <w:lvlText w:val="%4."/>
      <w:lvlJc w:val="left"/>
      <w:pPr>
        <w:ind w:left="3229" w:hanging="360"/>
      </w:pPr>
    </w:lvl>
    <w:lvl w:ilvl="4" w:tplc="20000019">
      <w:start w:val="1"/>
      <w:numFmt w:val="lowerLetter"/>
      <w:lvlText w:val="%5."/>
      <w:lvlJc w:val="left"/>
      <w:pPr>
        <w:ind w:left="3949" w:hanging="360"/>
      </w:pPr>
    </w:lvl>
    <w:lvl w:ilvl="5" w:tplc="2000001B">
      <w:start w:val="1"/>
      <w:numFmt w:val="lowerRoman"/>
      <w:lvlText w:val="%6."/>
      <w:lvlJc w:val="right"/>
      <w:pPr>
        <w:ind w:left="4669" w:hanging="180"/>
      </w:pPr>
    </w:lvl>
    <w:lvl w:ilvl="6" w:tplc="2000000F">
      <w:start w:val="1"/>
      <w:numFmt w:val="decimal"/>
      <w:lvlText w:val="%7."/>
      <w:lvlJc w:val="left"/>
      <w:pPr>
        <w:ind w:left="5389" w:hanging="360"/>
      </w:pPr>
    </w:lvl>
    <w:lvl w:ilvl="7" w:tplc="20000019">
      <w:start w:val="1"/>
      <w:numFmt w:val="lowerLetter"/>
      <w:lvlText w:val="%8."/>
      <w:lvlJc w:val="left"/>
      <w:pPr>
        <w:ind w:left="6109" w:hanging="360"/>
      </w:pPr>
    </w:lvl>
    <w:lvl w:ilvl="8" w:tplc="2000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77B"/>
    <w:rsid w:val="00004CAB"/>
    <w:rsid w:val="00056A76"/>
    <w:rsid w:val="000A5BDD"/>
    <w:rsid w:val="000E7C9C"/>
    <w:rsid w:val="001255BC"/>
    <w:rsid w:val="00127B30"/>
    <w:rsid w:val="00141A25"/>
    <w:rsid w:val="00145FD6"/>
    <w:rsid w:val="00170AEB"/>
    <w:rsid w:val="00173ACE"/>
    <w:rsid w:val="00173CC9"/>
    <w:rsid w:val="00173F2F"/>
    <w:rsid w:val="001744AE"/>
    <w:rsid w:val="00182EAA"/>
    <w:rsid w:val="00191C97"/>
    <w:rsid w:val="00196E71"/>
    <w:rsid w:val="001A5E1E"/>
    <w:rsid w:val="001B1784"/>
    <w:rsid w:val="001E65DB"/>
    <w:rsid w:val="00223A82"/>
    <w:rsid w:val="002533B7"/>
    <w:rsid w:val="002543BC"/>
    <w:rsid w:val="00255D37"/>
    <w:rsid w:val="002C5023"/>
    <w:rsid w:val="002D6177"/>
    <w:rsid w:val="002F714F"/>
    <w:rsid w:val="00313E8A"/>
    <w:rsid w:val="00320BBD"/>
    <w:rsid w:val="00351D3D"/>
    <w:rsid w:val="00397E13"/>
    <w:rsid w:val="003B3F38"/>
    <w:rsid w:val="003B590B"/>
    <w:rsid w:val="003D698C"/>
    <w:rsid w:val="0043269A"/>
    <w:rsid w:val="004542CA"/>
    <w:rsid w:val="004561CE"/>
    <w:rsid w:val="004B3292"/>
    <w:rsid w:val="004C3B61"/>
    <w:rsid w:val="004C48D9"/>
    <w:rsid w:val="004F2D36"/>
    <w:rsid w:val="005150A1"/>
    <w:rsid w:val="00525D40"/>
    <w:rsid w:val="0054018A"/>
    <w:rsid w:val="00550B3F"/>
    <w:rsid w:val="00560473"/>
    <w:rsid w:val="005773E9"/>
    <w:rsid w:val="00577A15"/>
    <w:rsid w:val="00597C88"/>
    <w:rsid w:val="005A0C37"/>
    <w:rsid w:val="005D022F"/>
    <w:rsid w:val="005D30C4"/>
    <w:rsid w:val="005E1810"/>
    <w:rsid w:val="005E32AC"/>
    <w:rsid w:val="005E45B3"/>
    <w:rsid w:val="00601EE4"/>
    <w:rsid w:val="006152E7"/>
    <w:rsid w:val="0062071D"/>
    <w:rsid w:val="006548FA"/>
    <w:rsid w:val="00663E6E"/>
    <w:rsid w:val="006C7B43"/>
    <w:rsid w:val="006D72D5"/>
    <w:rsid w:val="006E2FD1"/>
    <w:rsid w:val="00712A89"/>
    <w:rsid w:val="00715112"/>
    <w:rsid w:val="00730BEA"/>
    <w:rsid w:val="00741981"/>
    <w:rsid w:val="007665DC"/>
    <w:rsid w:val="0077632C"/>
    <w:rsid w:val="007A11B9"/>
    <w:rsid w:val="007A16C9"/>
    <w:rsid w:val="00810E79"/>
    <w:rsid w:val="0082671F"/>
    <w:rsid w:val="0082744B"/>
    <w:rsid w:val="008340AE"/>
    <w:rsid w:val="00873DB0"/>
    <w:rsid w:val="0088064E"/>
    <w:rsid w:val="00887F38"/>
    <w:rsid w:val="008A1241"/>
    <w:rsid w:val="008B2AA6"/>
    <w:rsid w:val="008C7B2E"/>
    <w:rsid w:val="008D66C6"/>
    <w:rsid w:val="008E0EFB"/>
    <w:rsid w:val="008E3CF7"/>
    <w:rsid w:val="00914812"/>
    <w:rsid w:val="00974D15"/>
    <w:rsid w:val="0099302D"/>
    <w:rsid w:val="009A0A03"/>
    <w:rsid w:val="009B5B3F"/>
    <w:rsid w:val="009C6685"/>
    <w:rsid w:val="009F40BA"/>
    <w:rsid w:val="00A14445"/>
    <w:rsid w:val="00A238A9"/>
    <w:rsid w:val="00A35637"/>
    <w:rsid w:val="00A370EA"/>
    <w:rsid w:val="00A403A5"/>
    <w:rsid w:val="00A55C13"/>
    <w:rsid w:val="00A7377B"/>
    <w:rsid w:val="00A90611"/>
    <w:rsid w:val="00AB40AD"/>
    <w:rsid w:val="00AD3E4F"/>
    <w:rsid w:val="00AE16E8"/>
    <w:rsid w:val="00B27E79"/>
    <w:rsid w:val="00B56BB5"/>
    <w:rsid w:val="00B7147F"/>
    <w:rsid w:val="00B71A47"/>
    <w:rsid w:val="00BB68FA"/>
    <w:rsid w:val="00BC6D89"/>
    <w:rsid w:val="00C107B4"/>
    <w:rsid w:val="00C2299F"/>
    <w:rsid w:val="00C538CB"/>
    <w:rsid w:val="00C81580"/>
    <w:rsid w:val="00C9534F"/>
    <w:rsid w:val="00CA69B7"/>
    <w:rsid w:val="00CB550A"/>
    <w:rsid w:val="00D101C7"/>
    <w:rsid w:val="00D27EE8"/>
    <w:rsid w:val="00D45532"/>
    <w:rsid w:val="00D46A8C"/>
    <w:rsid w:val="00D801AB"/>
    <w:rsid w:val="00D85625"/>
    <w:rsid w:val="00DA18FF"/>
    <w:rsid w:val="00DA628B"/>
    <w:rsid w:val="00DC546D"/>
    <w:rsid w:val="00DD5DFB"/>
    <w:rsid w:val="00DD7EA8"/>
    <w:rsid w:val="00DF384F"/>
    <w:rsid w:val="00DF4F82"/>
    <w:rsid w:val="00DF6B6D"/>
    <w:rsid w:val="00DF70DE"/>
    <w:rsid w:val="00E20DD7"/>
    <w:rsid w:val="00E27CB2"/>
    <w:rsid w:val="00E30983"/>
    <w:rsid w:val="00E32D82"/>
    <w:rsid w:val="00E44DEA"/>
    <w:rsid w:val="00E519B6"/>
    <w:rsid w:val="00E75044"/>
    <w:rsid w:val="00E810FB"/>
    <w:rsid w:val="00EB0C84"/>
    <w:rsid w:val="00EB4342"/>
    <w:rsid w:val="00F23A39"/>
    <w:rsid w:val="00F47BF3"/>
    <w:rsid w:val="00F543C2"/>
    <w:rsid w:val="00F70544"/>
    <w:rsid w:val="00FB2703"/>
    <w:rsid w:val="00FB280B"/>
    <w:rsid w:val="00FD5802"/>
    <w:rsid w:val="00FF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7298DC8"/>
  <w15:docId w15:val="{4882B37E-F7A6-408E-9772-3AA78DCB1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73F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8A124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173F2F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173F2F"/>
    <w:rPr>
      <w:rFonts w:ascii="Calibri" w:eastAsia="Times New Roman" w:hAnsi="Calibri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173F2F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4">
    <w:name w:val="List Paragraph"/>
    <w:basedOn w:val="a"/>
    <w:uiPriority w:val="34"/>
    <w:qFormat/>
    <w:rsid w:val="00173F2F"/>
    <w:pPr>
      <w:ind w:left="720"/>
      <w:contextualSpacing/>
    </w:pPr>
  </w:style>
  <w:style w:type="paragraph" w:customStyle="1" w:styleId="3">
    <w:name w:val="Столбец3"/>
    <w:basedOn w:val="a"/>
    <w:rsid w:val="00173F2F"/>
    <w:pPr>
      <w:suppressAutoHyphens/>
    </w:pPr>
    <w:rPr>
      <w:szCs w:val="20"/>
      <w:lang w:eastAsia="ar-SA"/>
    </w:rPr>
  </w:style>
  <w:style w:type="character" w:customStyle="1" w:styleId="rvts23">
    <w:name w:val="rvts23"/>
    <w:uiPriority w:val="99"/>
    <w:rsid w:val="00173F2F"/>
  </w:style>
  <w:style w:type="character" w:customStyle="1" w:styleId="rvts9">
    <w:name w:val="rvts9"/>
    <w:uiPriority w:val="99"/>
    <w:rsid w:val="00173F2F"/>
  </w:style>
  <w:style w:type="table" w:styleId="a5">
    <w:name w:val="Table Grid"/>
    <w:basedOn w:val="a1"/>
    <w:uiPriority w:val="59"/>
    <w:rsid w:val="005E1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D101C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04CAB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004CAB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9">
    <w:name w:val="Normal (Web)"/>
    <w:basedOn w:val="a"/>
    <w:uiPriority w:val="99"/>
    <w:unhideWhenUsed/>
    <w:rsid w:val="008B2AA6"/>
    <w:pPr>
      <w:spacing w:before="100" w:beforeAutospacing="1" w:after="100" w:afterAutospacing="1"/>
    </w:pPr>
    <w:rPr>
      <w:lang w:val="uk-UA"/>
    </w:rPr>
  </w:style>
  <w:style w:type="character" w:customStyle="1" w:styleId="rvts44">
    <w:name w:val="rvts44"/>
    <w:basedOn w:val="a0"/>
    <w:rsid w:val="008B2AA6"/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"/>
    <w:basedOn w:val="a"/>
    <w:rsid w:val="006C7B43"/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Знак Знак Char Знак Знак Знак Знак Знак Знак Знак Знак Знак Знак Знак Знак Знак Знак Знак Знак Знак Знак Знак"/>
    <w:basedOn w:val="a"/>
    <w:rsid w:val="00A238A9"/>
    <w:rPr>
      <w:rFonts w:ascii="Verdana" w:hAnsi="Verdana"/>
      <w:sz w:val="20"/>
      <w:szCs w:val="20"/>
      <w:lang w:val="en-US" w:eastAsia="en-US"/>
    </w:rPr>
  </w:style>
  <w:style w:type="paragraph" w:customStyle="1" w:styleId="11">
    <w:name w:val="Абзац списка1"/>
    <w:basedOn w:val="a"/>
    <w:rsid w:val="00CA69B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CA69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8A12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paragraph" w:styleId="aa">
    <w:name w:val="Body Text"/>
    <w:basedOn w:val="a"/>
    <w:link w:val="ab"/>
    <w:rsid w:val="00127B30"/>
    <w:pPr>
      <w:jc w:val="both"/>
    </w:pPr>
    <w:rPr>
      <w:sz w:val="20"/>
      <w:szCs w:val="20"/>
      <w:lang w:val="uk-UA"/>
    </w:rPr>
  </w:style>
  <w:style w:type="character" w:customStyle="1" w:styleId="ab">
    <w:name w:val="Основний текст Знак"/>
    <w:basedOn w:val="a0"/>
    <w:link w:val="aa"/>
    <w:rsid w:val="00127B3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9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EAA24-4E47-4CF4-B2A5-A66BE2C2B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2091</Words>
  <Characters>1192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Департамент 070224</dc:creator>
  <cp:lastModifiedBy>Людмила Людмила</cp:lastModifiedBy>
  <cp:revision>68</cp:revision>
  <cp:lastPrinted>2026-04-02T11:10:00Z</cp:lastPrinted>
  <dcterms:created xsi:type="dcterms:W3CDTF">2024-09-05T10:16:00Z</dcterms:created>
  <dcterms:modified xsi:type="dcterms:W3CDTF">2026-04-13T06:51:00Z</dcterms:modified>
</cp:coreProperties>
</file>